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33" w:rsidRDefault="00ED4033" w:rsidP="00AC40FB">
      <w:pPr>
        <w:spacing w:after="0" w:line="240" w:lineRule="auto"/>
        <w:rPr>
          <w:b/>
          <w:color w:val="3E747D"/>
          <w:sz w:val="56"/>
          <w:szCs w:val="56"/>
        </w:rPr>
      </w:pPr>
      <w:r>
        <w:rPr>
          <w:noProof/>
          <w:lang w:eastAsia="en-GB"/>
        </w:rPr>
        <w:drawing>
          <wp:anchor distT="0" distB="0" distL="114300" distR="114300" simplePos="0" relativeHeight="251659264" behindDoc="0" locked="0" layoutInCell="1" allowOverlap="1" wp14:anchorId="328B8B79" wp14:editId="2E726D29">
            <wp:simplePos x="0" y="0"/>
            <wp:positionH relativeFrom="column">
              <wp:posOffset>5013960</wp:posOffset>
            </wp:positionH>
            <wp:positionV relativeFrom="paragraph">
              <wp:posOffset>-621665</wp:posOffset>
            </wp:positionV>
            <wp:extent cx="1543050" cy="1543050"/>
            <wp:effectExtent l="0" t="0" r="0" b="0"/>
            <wp:wrapSquare wrapText="bothSides"/>
            <wp:docPr id="1" name="Picture 1" descr="http://static.wixstatic.com/media/b65572_d73044bc358e4df8a847f3926f601c22.jpg_srz_p_388_388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wixstatic.com/media/b65572_d73044bc358e4df8a847f3926f601c22.jpg_srz_p_388_388_75_22_0.50_1.20_0.00_jpg_sr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692" w:rsidRPr="00153692" w:rsidRDefault="00F35261" w:rsidP="00AC40FB">
      <w:pPr>
        <w:spacing w:after="0" w:line="240" w:lineRule="auto"/>
        <w:rPr>
          <w:b/>
          <w:color w:val="3E747D"/>
          <w:sz w:val="56"/>
          <w:szCs w:val="56"/>
        </w:rPr>
      </w:pPr>
      <w:proofErr w:type="spellStart"/>
      <w:r>
        <w:rPr>
          <w:b/>
          <w:color w:val="3E747D"/>
          <w:sz w:val="56"/>
          <w:szCs w:val="56"/>
        </w:rPr>
        <w:t>Speedback</w:t>
      </w:r>
      <w:proofErr w:type="spellEnd"/>
    </w:p>
    <w:p w:rsidR="00153692" w:rsidRDefault="00153692" w:rsidP="00867A21">
      <w:pPr>
        <w:autoSpaceDE w:val="0"/>
        <w:autoSpaceDN w:val="0"/>
        <w:adjustRightInd w:val="0"/>
        <w:spacing w:after="0" w:line="240" w:lineRule="auto"/>
        <w:rPr>
          <w:rFonts w:cstheme="minorHAnsi"/>
          <w:color w:val="A1A1A1"/>
          <w:sz w:val="28"/>
          <w:szCs w:val="28"/>
          <w:lang w:val="en-US"/>
        </w:rPr>
      </w:pPr>
    </w:p>
    <w:p w:rsidR="00A77D5A" w:rsidRPr="00153692" w:rsidRDefault="00F35261" w:rsidP="00D83E84">
      <w:pPr>
        <w:spacing w:after="0" w:line="240" w:lineRule="auto"/>
        <w:jc w:val="both"/>
        <w:rPr>
          <w:b/>
          <w:color w:val="3E747D"/>
          <w:sz w:val="24"/>
          <w:szCs w:val="24"/>
        </w:rPr>
      </w:pPr>
      <w:r>
        <w:rPr>
          <w:b/>
          <w:color w:val="3E747D"/>
          <w:sz w:val="24"/>
          <w:szCs w:val="24"/>
        </w:rPr>
        <w:t>City University London</w:t>
      </w:r>
    </w:p>
    <w:p w:rsidR="00867A21" w:rsidRDefault="00F65468" w:rsidP="00D83E84">
      <w:pPr>
        <w:spacing w:after="0" w:line="240" w:lineRule="auto"/>
        <w:jc w:val="both"/>
        <w:rPr>
          <w:b/>
          <w:color w:val="3E747D"/>
          <w:sz w:val="24"/>
          <w:szCs w:val="24"/>
        </w:rPr>
      </w:pPr>
      <w:r>
        <w:rPr>
          <w:b/>
          <w:color w:val="3E747D"/>
          <w:sz w:val="24"/>
          <w:szCs w:val="24"/>
        </w:rPr>
        <w:t>Library Services</w:t>
      </w:r>
    </w:p>
    <w:p w:rsidR="00867A21" w:rsidRPr="00875405" w:rsidRDefault="00867A21" w:rsidP="00875405">
      <w:pPr>
        <w:spacing w:after="0" w:line="360" w:lineRule="auto"/>
        <w:rPr>
          <w:rFonts w:cstheme="minorHAnsi"/>
          <w:b/>
          <w:bCs/>
          <w:color w:val="AA2864"/>
          <w:szCs w:val="48"/>
          <w:lang w:val="en-US"/>
        </w:rPr>
      </w:pPr>
    </w:p>
    <w:p w:rsidR="00867A21" w:rsidRPr="00F4355E" w:rsidRDefault="00867A21" w:rsidP="00875405">
      <w:pPr>
        <w:spacing w:after="0" w:line="360" w:lineRule="auto"/>
        <w:jc w:val="both"/>
        <w:rPr>
          <w:b/>
          <w:i/>
          <w:color w:val="3E747D"/>
          <w:sz w:val="24"/>
          <w:szCs w:val="24"/>
        </w:rPr>
      </w:pPr>
      <w:r w:rsidRPr="00153692">
        <w:rPr>
          <w:b/>
          <w:i/>
          <w:color w:val="3E747D"/>
          <w:sz w:val="24"/>
          <w:szCs w:val="24"/>
        </w:rPr>
        <w:t>About the organization</w:t>
      </w:r>
    </w:p>
    <w:p w:rsidR="00F35261" w:rsidRDefault="00F35261" w:rsidP="00F35261">
      <w:pPr>
        <w:spacing w:after="0" w:line="360" w:lineRule="auto"/>
      </w:pPr>
      <w:r w:rsidRPr="00D66C0E">
        <w:rPr>
          <w:b/>
        </w:rPr>
        <w:t>Name:</w:t>
      </w:r>
      <w:r>
        <w:t xml:space="preserve"> </w:t>
      </w:r>
      <w:r>
        <w:tab/>
      </w:r>
      <w:r>
        <w:tab/>
      </w:r>
      <w:r>
        <w:tab/>
        <w:t xml:space="preserve">City University London </w:t>
      </w:r>
    </w:p>
    <w:p w:rsidR="00F35261" w:rsidRDefault="00F35261" w:rsidP="00F35261">
      <w:pPr>
        <w:spacing w:after="0" w:line="360" w:lineRule="auto"/>
      </w:pPr>
      <w:r w:rsidRPr="00D66C0E">
        <w:rPr>
          <w:b/>
        </w:rPr>
        <w:t>Department:</w:t>
      </w:r>
      <w:r>
        <w:tab/>
      </w:r>
      <w:r>
        <w:tab/>
        <w:t xml:space="preserve">Library Services </w:t>
      </w:r>
    </w:p>
    <w:p w:rsidR="00F35261" w:rsidRDefault="00F35261" w:rsidP="00F35261">
      <w:pPr>
        <w:spacing w:after="0" w:line="360" w:lineRule="auto"/>
      </w:pPr>
      <w:r w:rsidRPr="00D66C0E">
        <w:rPr>
          <w:b/>
        </w:rPr>
        <w:t>Size:</w:t>
      </w:r>
      <w:r>
        <w:tab/>
      </w:r>
      <w:r>
        <w:tab/>
        <w:t xml:space="preserve"> </w:t>
      </w:r>
      <w:r>
        <w:tab/>
        <w:t>13,053 FTE students</w:t>
      </w:r>
    </w:p>
    <w:p w:rsidR="00BA038C" w:rsidRDefault="00F35261" w:rsidP="00F35261">
      <w:pPr>
        <w:spacing w:after="0" w:line="360" w:lineRule="auto"/>
      </w:pPr>
      <w:r w:rsidRPr="00D66C0E">
        <w:rPr>
          <w:b/>
        </w:rPr>
        <w:t>Industry Sector:</w:t>
      </w:r>
      <w:r>
        <w:t xml:space="preserve"> </w:t>
      </w:r>
      <w:r>
        <w:tab/>
        <w:t>Higher Education</w:t>
      </w:r>
    </w:p>
    <w:p w:rsidR="00D83E84" w:rsidRDefault="00D83E84" w:rsidP="00F35261">
      <w:pPr>
        <w:spacing w:after="0" w:line="360" w:lineRule="auto"/>
      </w:pPr>
    </w:p>
    <w:p w:rsidR="00D83E84" w:rsidRPr="00D83E84" w:rsidRDefault="00D83E84" w:rsidP="00CA1635">
      <w:pPr>
        <w:pStyle w:val="NormalWeb"/>
        <w:shd w:val="clear" w:color="auto" w:fill="FFFFFF"/>
        <w:spacing w:before="0" w:beforeAutospacing="0" w:after="200" w:line="360" w:lineRule="auto"/>
        <w:jc w:val="both"/>
        <w:rPr>
          <w:rFonts w:asciiTheme="minorHAnsi" w:hAnsiTheme="minorHAnsi" w:cstheme="minorHAnsi"/>
          <w:sz w:val="22"/>
          <w:szCs w:val="22"/>
          <w:lang w:val="en-US"/>
        </w:rPr>
      </w:pPr>
      <w:r w:rsidRPr="00D83E84">
        <w:rPr>
          <w:rFonts w:asciiTheme="minorHAnsi" w:hAnsiTheme="minorHAnsi" w:cstheme="minorHAnsi"/>
          <w:sz w:val="22"/>
          <w:szCs w:val="22"/>
          <w:lang w:val="en-US"/>
        </w:rPr>
        <w:t>“</w:t>
      </w:r>
      <w:proofErr w:type="spellStart"/>
      <w:r w:rsidRPr="00D83E84">
        <w:rPr>
          <w:rFonts w:asciiTheme="minorHAnsi" w:hAnsiTheme="minorHAnsi" w:cstheme="minorHAnsi"/>
          <w:sz w:val="22"/>
          <w:szCs w:val="22"/>
          <w:lang w:val="en-US"/>
        </w:rPr>
        <w:t>Speedback</w:t>
      </w:r>
      <w:proofErr w:type="spellEnd"/>
      <w:r w:rsidRPr="00D83E84">
        <w:rPr>
          <w:rFonts w:asciiTheme="minorHAnsi" w:hAnsiTheme="minorHAnsi" w:cstheme="minorHAnsi"/>
          <w:sz w:val="22"/>
          <w:szCs w:val="22"/>
          <w:lang w:val="en-US"/>
        </w:rPr>
        <w:t>” is an initiative of the Students Union at City University London to give students an opportunity to meet University staff from a range of service departments and give feedback on and ask questions about their services.</w:t>
      </w:r>
    </w:p>
    <w:p w:rsidR="00D83E84" w:rsidRPr="00D83E84" w:rsidRDefault="00D83E84" w:rsidP="00CA1635">
      <w:pPr>
        <w:pStyle w:val="NormalWeb"/>
        <w:shd w:val="clear" w:color="auto" w:fill="FFFFFF"/>
        <w:spacing w:before="0" w:beforeAutospacing="0" w:after="200" w:line="360" w:lineRule="auto"/>
        <w:jc w:val="both"/>
        <w:rPr>
          <w:rFonts w:asciiTheme="minorHAnsi" w:hAnsiTheme="minorHAnsi" w:cstheme="minorHAnsi"/>
          <w:sz w:val="22"/>
          <w:szCs w:val="22"/>
          <w:lang w:val="en-US"/>
        </w:rPr>
      </w:pPr>
      <w:r w:rsidRPr="00D83E84">
        <w:rPr>
          <w:rFonts w:asciiTheme="minorHAnsi" w:hAnsiTheme="minorHAnsi" w:cstheme="minorHAnsi"/>
          <w:sz w:val="22"/>
          <w:szCs w:val="22"/>
          <w:lang w:val="en-US"/>
        </w:rPr>
        <w:t xml:space="preserve">This was first run in the 2011/12 </w:t>
      </w:r>
      <w:r w:rsidR="00397E32">
        <w:rPr>
          <w:rFonts w:asciiTheme="minorHAnsi" w:hAnsiTheme="minorHAnsi" w:cstheme="minorHAnsi"/>
          <w:sz w:val="22"/>
          <w:szCs w:val="22"/>
          <w:lang w:val="en-US"/>
        </w:rPr>
        <w:t xml:space="preserve">session – the SU Executive </w:t>
      </w:r>
      <w:proofErr w:type="gramStart"/>
      <w:r w:rsidR="00397E32">
        <w:rPr>
          <w:rFonts w:asciiTheme="minorHAnsi" w:hAnsiTheme="minorHAnsi" w:cstheme="minorHAnsi"/>
          <w:sz w:val="22"/>
          <w:szCs w:val="22"/>
          <w:lang w:val="en-US"/>
        </w:rPr>
        <w:t xml:space="preserve">team </w:t>
      </w:r>
      <w:r w:rsidRPr="00D83E84">
        <w:rPr>
          <w:rFonts w:asciiTheme="minorHAnsi" w:hAnsiTheme="minorHAnsi" w:cstheme="minorHAnsi"/>
          <w:sz w:val="22"/>
          <w:szCs w:val="22"/>
          <w:lang w:val="en-US"/>
        </w:rPr>
        <w:t>were</w:t>
      </w:r>
      <w:proofErr w:type="gramEnd"/>
      <w:r w:rsidRPr="00D83E84">
        <w:rPr>
          <w:rFonts w:asciiTheme="minorHAnsi" w:hAnsiTheme="minorHAnsi" w:cstheme="minorHAnsi"/>
          <w:sz w:val="22"/>
          <w:szCs w:val="22"/>
          <w:lang w:val="en-US"/>
        </w:rPr>
        <w:t xml:space="preserve"> keen to give students a less formal environment to give feedback and raise questions than Staff </w:t>
      </w:r>
      <w:bookmarkStart w:id="0" w:name="_GoBack"/>
      <w:r w:rsidRPr="00D83E84">
        <w:rPr>
          <w:rFonts w:asciiTheme="minorHAnsi" w:hAnsiTheme="minorHAnsi" w:cstheme="minorHAnsi"/>
          <w:sz w:val="22"/>
          <w:szCs w:val="22"/>
          <w:lang w:val="en-US"/>
        </w:rPr>
        <w:t>S</w:t>
      </w:r>
      <w:bookmarkEnd w:id="0"/>
      <w:r w:rsidRPr="00D83E84">
        <w:rPr>
          <w:rFonts w:asciiTheme="minorHAnsi" w:hAnsiTheme="minorHAnsi" w:cstheme="minorHAnsi"/>
          <w:sz w:val="22"/>
          <w:szCs w:val="22"/>
          <w:lang w:val="en-US"/>
        </w:rPr>
        <w:t>tudent Liaison Committees.  Services represented have included Library Services, IT Services, Property &amp; Facilities, Catering and the Exams Office.</w:t>
      </w:r>
    </w:p>
    <w:p w:rsidR="00D83E84" w:rsidRPr="00D83E84" w:rsidRDefault="00D83E84" w:rsidP="00CA1635">
      <w:pPr>
        <w:pStyle w:val="NormalWeb"/>
        <w:shd w:val="clear" w:color="auto" w:fill="FFFFFF"/>
        <w:spacing w:before="0" w:beforeAutospacing="0" w:after="200" w:line="360" w:lineRule="auto"/>
        <w:jc w:val="both"/>
        <w:rPr>
          <w:rFonts w:asciiTheme="minorHAnsi" w:hAnsiTheme="minorHAnsi" w:cstheme="minorHAnsi"/>
          <w:sz w:val="22"/>
          <w:szCs w:val="22"/>
          <w:lang w:val="en-US"/>
        </w:rPr>
      </w:pPr>
      <w:r w:rsidRPr="00D83E84">
        <w:rPr>
          <w:rFonts w:asciiTheme="minorHAnsi" w:hAnsiTheme="minorHAnsi" w:cstheme="minorHAnsi"/>
          <w:sz w:val="22"/>
          <w:szCs w:val="22"/>
          <w:lang w:val="en-US"/>
        </w:rPr>
        <w:t>The format is essentially a cross between speed dating and focus group.  Each of the staff representatives had about 15 minutes to spend with one table of students (about 6-8 students per table).  Students are encouraged to sign up in advance to attend but the representation across the different schools has tended to be slightly imbalanced.</w:t>
      </w:r>
    </w:p>
    <w:p w:rsidR="00D83E84" w:rsidRPr="00D83E84" w:rsidRDefault="00D83E84" w:rsidP="00CA1635">
      <w:pPr>
        <w:pStyle w:val="NormalWeb"/>
        <w:shd w:val="clear" w:color="auto" w:fill="FFFFFF"/>
        <w:spacing w:before="0" w:beforeAutospacing="0" w:after="200" w:line="360" w:lineRule="auto"/>
        <w:jc w:val="both"/>
        <w:rPr>
          <w:rFonts w:asciiTheme="minorHAnsi" w:hAnsiTheme="minorHAnsi" w:cstheme="minorHAnsi"/>
          <w:sz w:val="22"/>
          <w:szCs w:val="22"/>
          <w:lang w:val="en-US"/>
        </w:rPr>
      </w:pPr>
      <w:r w:rsidRPr="00D83E84">
        <w:rPr>
          <w:rFonts w:asciiTheme="minorHAnsi" w:hAnsiTheme="minorHAnsi" w:cstheme="minorHAnsi"/>
          <w:sz w:val="22"/>
          <w:szCs w:val="22"/>
          <w:lang w:val="en-US"/>
        </w:rPr>
        <w:t xml:space="preserve">One of the main strengths of the format is having different service areas together.  There was a high degree of overlap and common interest for Library Services with IT colleagues and Property &amp; Facilities in the feedback received, e.g. student frustration over printing (IT pressed ahead with implementing wireless printing after this event) and complaints about state of furniture in library.  </w:t>
      </w:r>
    </w:p>
    <w:p w:rsidR="00D83E84" w:rsidRPr="00D83E84" w:rsidRDefault="00D83E84" w:rsidP="00CA1635">
      <w:pPr>
        <w:pStyle w:val="NormalWeb"/>
        <w:shd w:val="clear" w:color="auto" w:fill="FFFFFF"/>
        <w:spacing w:before="0" w:beforeAutospacing="0" w:after="200" w:line="360" w:lineRule="auto"/>
        <w:jc w:val="both"/>
        <w:rPr>
          <w:rFonts w:asciiTheme="minorHAnsi" w:hAnsiTheme="minorHAnsi" w:cstheme="minorHAnsi"/>
          <w:sz w:val="22"/>
          <w:szCs w:val="22"/>
          <w:lang w:val="en-US"/>
        </w:rPr>
      </w:pPr>
      <w:r w:rsidRPr="00D83E84">
        <w:rPr>
          <w:rFonts w:asciiTheme="minorHAnsi" w:hAnsiTheme="minorHAnsi" w:cstheme="minorHAnsi"/>
          <w:sz w:val="22"/>
          <w:szCs w:val="22"/>
          <w:lang w:val="en-US"/>
        </w:rPr>
        <w:t xml:space="preserve">The momentum to act in response to these messages was certainly increased by both parties hearing the same concerns in the same forum.  Unfortunately, the SU Executive team has struggled to arrange </w:t>
      </w:r>
      <w:r w:rsidRPr="00D83E84">
        <w:rPr>
          <w:rFonts w:asciiTheme="minorHAnsi" w:hAnsiTheme="minorHAnsi" w:cstheme="minorHAnsi"/>
          <w:sz w:val="22"/>
          <w:szCs w:val="22"/>
          <w:lang w:val="en-US"/>
        </w:rPr>
        <w:lastRenderedPageBreak/>
        <w:t>the event on a regular basis.  However, it has certainly given Library Services at City a template that we’re now trying to develop with focus groups being used to review different areas of our services and activity.</w:t>
      </w:r>
    </w:p>
    <w:p w:rsidR="00F35261" w:rsidRPr="00D83E84" w:rsidRDefault="00F35261" w:rsidP="00CA1635">
      <w:pPr>
        <w:spacing w:after="0" w:line="360" w:lineRule="auto"/>
        <w:jc w:val="both"/>
        <w:rPr>
          <w:rFonts w:cstheme="minorHAnsi"/>
          <w:lang w:val="en-US"/>
        </w:rPr>
      </w:pPr>
    </w:p>
    <w:sectPr w:rsidR="00F35261" w:rsidRPr="00D83E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1C" w:rsidRDefault="00634D1C" w:rsidP="00611E9B">
      <w:pPr>
        <w:spacing w:after="0" w:line="240" w:lineRule="auto"/>
      </w:pPr>
      <w:r>
        <w:separator/>
      </w:r>
    </w:p>
  </w:endnote>
  <w:endnote w:type="continuationSeparator" w:id="0">
    <w:p w:rsidR="00634D1C" w:rsidRDefault="00634D1C" w:rsidP="0061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Default="00CA1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915219"/>
      <w:docPartObj>
        <w:docPartGallery w:val="Page Numbers (Bottom of Page)"/>
        <w:docPartUnique/>
      </w:docPartObj>
    </w:sdtPr>
    <w:sdtEndPr>
      <w:rPr>
        <w:noProof/>
      </w:rPr>
    </w:sdtEndPr>
    <w:sdtContent>
      <w:p w:rsidR="00CA1635" w:rsidRDefault="00CA1635">
        <w:pPr>
          <w:pStyle w:val="Footer"/>
        </w:pPr>
        <w:r>
          <w:fldChar w:fldCharType="begin"/>
        </w:r>
        <w:r>
          <w:instrText xml:space="preserve"> PAGE   \* MERGEFORMAT </w:instrText>
        </w:r>
        <w:r>
          <w:fldChar w:fldCharType="separate"/>
        </w:r>
        <w:r w:rsidR="00397E32">
          <w:rPr>
            <w:noProof/>
          </w:rPr>
          <w:t>2</w:t>
        </w:r>
        <w:r>
          <w:rPr>
            <w:noProof/>
          </w:rPr>
          <w:fldChar w:fldCharType="end"/>
        </w:r>
      </w:p>
    </w:sdtContent>
  </w:sdt>
  <w:p w:rsidR="00C06A65" w:rsidRDefault="00C06A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Default="00CA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1C" w:rsidRDefault="00634D1C" w:rsidP="00611E9B">
      <w:pPr>
        <w:spacing w:after="0" w:line="240" w:lineRule="auto"/>
      </w:pPr>
      <w:r>
        <w:separator/>
      </w:r>
    </w:p>
  </w:footnote>
  <w:footnote w:type="continuationSeparator" w:id="0">
    <w:p w:rsidR="00634D1C" w:rsidRDefault="00634D1C" w:rsidP="00611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Default="00CA1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Default="00CA1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35" w:rsidRDefault="00CA1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711"/>
    <w:multiLevelType w:val="hybridMultilevel"/>
    <w:tmpl w:val="8BBAC4F0"/>
    <w:lvl w:ilvl="0" w:tplc="79FC507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EA7FA7"/>
    <w:multiLevelType w:val="hybridMultilevel"/>
    <w:tmpl w:val="E480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D1D93"/>
    <w:multiLevelType w:val="hybridMultilevel"/>
    <w:tmpl w:val="A258A960"/>
    <w:lvl w:ilvl="0" w:tplc="79FC507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CF2D05"/>
    <w:multiLevelType w:val="hybridMultilevel"/>
    <w:tmpl w:val="A59E1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3F43A75"/>
    <w:multiLevelType w:val="hybridMultilevel"/>
    <w:tmpl w:val="D520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656401"/>
    <w:multiLevelType w:val="hybridMultilevel"/>
    <w:tmpl w:val="A898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C2359F"/>
    <w:multiLevelType w:val="hybridMultilevel"/>
    <w:tmpl w:val="CC6C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033C29"/>
    <w:multiLevelType w:val="hybridMultilevel"/>
    <w:tmpl w:val="6972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AC2F35"/>
    <w:multiLevelType w:val="hybridMultilevel"/>
    <w:tmpl w:val="790C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BB2DF3"/>
    <w:multiLevelType w:val="hybridMultilevel"/>
    <w:tmpl w:val="152E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FF7EFD"/>
    <w:multiLevelType w:val="hybridMultilevel"/>
    <w:tmpl w:val="F5E2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8675E8"/>
    <w:multiLevelType w:val="hybridMultilevel"/>
    <w:tmpl w:val="47560B18"/>
    <w:lvl w:ilvl="0" w:tplc="0809000F">
      <w:start w:val="1"/>
      <w:numFmt w:val="decimal"/>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E885561"/>
    <w:multiLevelType w:val="hybridMultilevel"/>
    <w:tmpl w:val="71C6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E463B2"/>
    <w:multiLevelType w:val="hybridMultilevel"/>
    <w:tmpl w:val="E45679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7FB5074"/>
    <w:multiLevelType w:val="hybridMultilevel"/>
    <w:tmpl w:val="87846220"/>
    <w:lvl w:ilvl="0" w:tplc="79FC507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2D6631"/>
    <w:multiLevelType w:val="hybridMultilevel"/>
    <w:tmpl w:val="5E82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1A5826"/>
    <w:multiLevelType w:val="hybridMultilevel"/>
    <w:tmpl w:val="FC12F5D2"/>
    <w:lvl w:ilvl="0" w:tplc="79FC5078">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AF33521"/>
    <w:multiLevelType w:val="hybridMultilevel"/>
    <w:tmpl w:val="C0D8B3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D9B13EF"/>
    <w:multiLevelType w:val="hybridMultilevel"/>
    <w:tmpl w:val="DF80B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32111BD"/>
    <w:multiLevelType w:val="hybridMultilevel"/>
    <w:tmpl w:val="4C88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0B76F7"/>
    <w:multiLevelType w:val="hybridMultilevel"/>
    <w:tmpl w:val="83EC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20"/>
  </w:num>
  <w:num w:numId="5">
    <w:abstractNumId w:val="8"/>
  </w:num>
  <w:num w:numId="6">
    <w:abstractNumId w:val="9"/>
  </w:num>
  <w:num w:numId="7">
    <w:abstractNumId w:val="6"/>
  </w:num>
  <w:num w:numId="8">
    <w:abstractNumId w:val="19"/>
  </w:num>
  <w:num w:numId="9">
    <w:abstractNumId w:val="12"/>
  </w:num>
  <w:num w:numId="10">
    <w:abstractNumId w:val="4"/>
  </w:num>
  <w:num w:numId="11">
    <w:abstractNumId w:val="7"/>
  </w:num>
  <w:num w:numId="12">
    <w:abstractNumId w:val="15"/>
  </w:num>
  <w:num w:numId="13">
    <w:abstractNumId w:val="5"/>
  </w:num>
  <w:num w:numId="14">
    <w:abstractNumId w:val="11"/>
  </w:num>
  <w:num w:numId="15">
    <w:abstractNumId w:val="17"/>
  </w:num>
  <w:num w:numId="16">
    <w:abstractNumId w:val="2"/>
  </w:num>
  <w:num w:numId="17">
    <w:abstractNumId w:val="0"/>
  </w:num>
  <w:num w:numId="18">
    <w:abstractNumId w:val="16"/>
  </w:num>
  <w:num w:numId="19">
    <w:abstractNumId w:val="14"/>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21"/>
    <w:rsid w:val="0002086C"/>
    <w:rsid w:val="00035A1D"/>
    <w:rsid w:val="000529E5"/>
    <w:rsid w:val="00060417"/>
    <w:rsid w:val="000A7536"/>
    <w:rsid w:val="000D5EFA"/>
    <w:rsid w:val="000D653A"/>
    <w:rsid w:val="000D780E"/>
    <w:rsid w:val="000F07A7"/>
    <w:rsid w:val="000F1C19"/>
    <w:rsid w:val="000F2BA1"/>
    <w:rsid w:val="00141124"/>
    <w:rsid w:val="00143EBF"/>
    <w:rsid w:val="0014472F"/>
    <w:rsid w:val="001519D2"/>
    <w:rsid w:val="00153692"/>
    <w:rsid w:val="001C1152"/>
    <w:rsid w:val="001C3BBE"/>
    <w:rsid w:val="001D6504"/>
    <w:rsid w:val="001E4A85"/>
    <w:rsid w:val="001F409E"/>
    <w:rsid w:val="001F52B5"/>
    <w:rsid w:val="002040DC"/>
    <w:rsid w:val="00225A4F"/>
    <w:rsid w:val="002529CF"/>
    <w:rsid w:val="002543F7"/>
    <w:rsid w:val="00254F2B"/>
    <w:rsid w:val="0025641F"/>
    <w:rsid w:val="0027116D"/>
    <w:rsid w:val="00277DAF"/>
    <w:rsid w:val="00294552"/>
    <w:rsid w:val="002A6ECB"/>
    <w:rsid w:val="002B37E0"/>
    <w:rsid w:val="002B5D52"/>
    <w:rsid w:val="002E0810"/>
    <w:rsid w:val="002E1B79"/>
    <w:rsid w:val="002F74D5"/>
    <w:rsid w:val="00304D31"/>
    <w:rsid w:val="003106C1"/>
    <w:rsid w:val="00330A3B"/>
    <w:rsid w:val="003767BE"/>
    <w:rsid w:val="00376B16"/>
    <w:rsid w:val="00397E32"/>
    <w:rsid w:val="003A16E8"/>
    <w:rsid w:val="003B0DCE"/>
    <w:rsid w:val="003D58A2"/>
    <w:rsid w:val="003E660A"/>
    <w:rsid w:val="003E7444"/>
    <w:rsid w:val="003F3CB6"/>
    <w:rsid w:val="00425830"/>
    <w:rsid w:val="00430C42"/>
    <w:rsid w:val="00444178"/>
    <w:rsid w:val="004850F4"/>
    <w:rsid w:val="004A7BAB"/>
    <w:rsid w:val="004F1B65"/>
    <w:rsid w:val="00504185"/>
    <w:rsid w:val="005240D3"/>
    <w:rsid w:val="005604F4"/>
    <w:rsid w:val="00575499"/>
    <w:rsid w:val="00576B64"/>
    <w:rsid w:val="0058321E"/>
    <w:rsid w:val="00584D36"/>
    <w:rsid w:val="005871F8"/>
    <w:rsid w:val="005A7356"/>
    <w:rsid w:val="005D0F88"/>
    <w:rsid w:val="00611E9B"/>
    <w:rsid w:val="00621B66"/>
    <w:rsid w:val="00622E49"/>
    <w:rsid w:val="00627AF3"/>
    <w:rsid w:val="00634D1C"/>
    <w:rsid w:val="006824E4"/>
    <w:rsid w:val="006A209D"/>
    <w:rsid w:val="006B66DF"/>
    <w:rsid w:val="006C3F95"/>
    <w:rsid w:val="006D0F25"/>
    <w:rsid w:val="006E6B87"/>
    <w:rsid w:val="006E71F0"/>
    <w:rsid w:val="00716AD4"/>
    <w:rsid w:val="00740217"/>
    <w:rsid w:val="007566F9"/>
    <w:rsid w:val="00764FDF"/>
    <w:rsid w:val="00765AFE"/>
    <w:rsid w:val="007971E5"/>
    <w:rsid w:val="00797CAE"/>
    <w:rsid w:val="007A0893"/>
    <w:rsid w:val="007A5525"/>
    <w:rsid w:val="007A7631"/>
    <w:rsid w:val="007D680B"/>
    <w:rsid w:val="007E069C"/>
    <w:rsid w:val="007E4309"/>
    <w:rsid w:val="00813CAA"/>
    <w:rsid w:val="008161B8"/>
    <w:rsid w:val="00823DD5"/>
    <w:rsid w:val="008271D1"/>
    <w:rsid w:val="00827C19"/>
    <w:rsid w:val="00857523"/>
    <w:rsid w:val="008675C0"/>
    <w:rsid w:val="00867A21"/>
    <w:rsid w:val="00875405"/>
    <w:rsid w:val="0089094A"/>
    <w:rsid w:val="008B3FB1"/>
    <w:rsid w:val="008B5B52"/>
    <w:rsid w:val="008E5F20"/>
    <w:rsid w:val="008F2A3B"/>
    <w:rsid w:val="00911184"/>
    <w:rsid w:val="00974B4C"/>
    <w:rsid w:val="00975415"/>
    <w:rsid w:val="009939CF"/>
    <w:rsid w:val="0099497B"/>
    <w:rsid w:val="009A4E72"/>
    <w:rsid w:val="009A585F"/>
    <w:rsid w:val="009A63BC"/>
    <w:rsid w:val="009F6646"/>
    <w:rsid w:val="00A011BC"/>
    <w:rsid w:val="00A0204B"/>
    <w:rsid w:val="00A021A6"/>
    <w:rsid w:val="00A031A3"/>
    <w:rsid w:val="00A15B88"/>
    <w:rsid w:val="00A173BD"/>
    <w:rsid w:val="00A365D7"/>
    <w:rsid w:val="00A53DB7"/>
    <w:rsid w:val="00A777C4"/>
    <w:rsid w:val="00A77D5A"/>
    <w:rsid w:val="00A844E7"/>
    <w:rsid w:val="00A93AA0"/>
    <w:rsid w:val="00AC40FB"/>
    <w:rsid w:val="00AF333B"/>
    <w:rsid w:val="00AF6E6C"/>
    <w:rsid w:val="00B17B9F"/>
    <w:rsid w:val="00B24351"/>
    <w:rsid w:val="00B339EE"/>
    <w:rsid w:val="00B51331"/>
    <w:rsid w:val="00B52A19"/>
    <w:rsid w:val="00B71F29"/>
    <w:rsid w:val="00B91C8D"/>
    <w:rsid w:val="00BA038C"/>
    <w:rsid w:val="00BB6A7A"/>
    <w:rsid w:val="00BB7A1B"/>
    <w:rsid w:val="00BC3793"/>
    <w:rsid w:val="00C01955"/>
    <w:rsid w:val="00C06A65"/>
    <w:rsid w:val="00C11995"/>
    <w:rsid w:val="00C52409"/>
    <w:rsid w:val="00C53C92"/>
    <w:rsid w:val="00C66347"/>
    <w:rsid w:val="00C74758"/>
    <w:rsid w:val="00C75EED"/>
    <w:rsid w:val="00C76C9C"/>
    <w:rsid w:val="00C946B6"/>
    <w:rsid w:val="00CA1635"/>
    <w:rsid w:val="00CA2733"/>
    <w:rsid w:val="00CA73C0"/>
    <w:rsid w:val="00CB056F"/>
    <w:rsid w:val="00CB4E67"/>
    <w:rsid w:val="00CD0497"/>
    <w:rsid w:val="00CE3507"/>
    <w:rsid w:val="00D41068"/>
    <w:rsid w:val="00D46C5D"/>
    <w:rsid w:val="00D46C6F"/>
    <w:rsid w:val="00D47400"/>
    <w:rsid w:val="00D55E1C"/>
    <w:rsid w:val="00D6455E"/>
    <w:rsid w:val="00D778B5"/>
    <w:rsid w:val="00D80B81"/>
    <w:rsid w:val="00D83E84"/>
    <w:rsid w:val="00DA1555"/>
    <w:rsid w:val="00E102E6"/>
    <w:rsid w:val="00E13CA6"/>
    <w:rsid w:val="00E16E60"/>
    <w:rsid w:val="00E2562D"/>
    <w:rsid w:val="00E27E4D"/>
    <w:rsid w:val="00E47D0C"/>
    <w:rsid w:val="00E50469"/>
    <w:rsid w:val="00E90A38"/>
    <w:rsid w:val="00EA3718"/>
    <w:rsid w:val="00EB4552"/>
    <w:rsid w:val="00ED4033"/>
    <w:rsid w:val="00EF777C"/>
    <w:rsid w:val="00F034C3"/>
    <w:rsid w:val="00F03B5C"/>
    <w:rsid w:val="00F049EB"/>
    <w:rsid w:val="00F12116"/>
    <w:rsid w:val="00F35261"/>
    <w:rsid w:val="00F4355E"/>
    <w:rsid w:val="00F45230"/>
    <w:rsid w:val="00F45D54"/>
    <w:rsid w:val="00F5527C"/>
    <w:rsid w:val="00F57A08"/>
    <w:rsid w:val="00F60872"/>
    <w:rsid w:val="00F61652"/>
    <w:rsid w:val="00F63573"/>
    <w:rsid w:val="00F65468"/>
    <w:rsid w:val="00F8242D"/>
    <w:rsid w:val="00FD3CA0"/>
    <w:rsid w:val="00FE6113"/>
    <w:rsid w:val="00FF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5A1D"/>
    <w:rPr>
      <w:i/>
      <w:iCs/>
    </w:rPr>
  </w:style>
  <w:style w:type="paragraph" w:styleId="BalloonText">
    <w:name w:val="Balloon Text"/>
    <w:basedOn w:val="Normal"/>
    <w:link w:val="BalloonTextChar"/>
    <w:uiPriority w:val="99"/>
    <w:semiHidden/>
    <w:unhideWhenUsed/>
    <w:rsid w:val="0015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D2"/>
    <w:rPr>
      <w:rFonts w:ascii="Tahoma" w:hAnsi="Tahoma" w:cs="Tahoma"/>
      <w:sz w:val="16"/>
      <w:szCs w:val="16"/>
      <w:lang w:val="en-GB"/>
    </w:rPr>
  </w:style>
  <w:style w:type="paragraph" w:styleId="Header">
    <w:name w:val="header"/>
    <w:basedOn w:val="Normal"/>
    <w:link w:val="HeaderChar"/>
    <w:uiPriority w:val="99"/>
    <w:unhideWhenUsed/>
    <w:rsid w:val="0061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9B"/>
    <w:rPr>
      <w:lang w:val="en-GB"/>
    </w:rPr>
  </w:style>
  <w:style w:type="paragraph" w:styleId="Footer">
    <w:name w:val="footer"/>
    <w:basedOn w:val="Normal"/>
    <w:link w:val="FooterChar"/>
    <w:uiPriority w:val="99"/>
    <w:unhideWhenUsed/>
    <w:rsid w:val="0061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9B"/>
    <w:rPr>
      <w:lang w:val="en-GB"/>
    </w:rPr>
  </w:style>
  <w:style w:type="paragraph" w:styleId="ListParagraph">
    <w:name w:val="List Paragraph"/>
    <w:basedOn w:val="Normal"/>
    <w:uiPriority w:val="34"/>
    <w:qFormat/>
    <w:rsid w:val="00D46C6F"/>
    <w:pPr>
      <w:ind w:left="720"/>
      <w:contextualSpacing/>
    </w:pPr>
  </w:style>
  <w:style w:type="table" w:styleId="TableGrid">
    <w:name w:val="Table Grid"/>
    <w:basedOn w:val="TableNormal"/>
    <w:uiPriority w:val="59"/>
    <w:rsid w:val="00F4355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71E5"/>
    <w:rPr>
      <w:color w:val="0000FF" w:themeColor="hyperlink"/>
      <w:u w:val="single"/>
    </w:rPr>
  </w:style>
  <w:style w:type="paragraph" w:styleId="NormalWeb">
    <w:name w:val="Normal (Web)"/>
    <w:basedOn w:val="Normal"/>
    <w:uiPriority w:val="99"/>
    <w:unhideWhenUsed/>
    <w:rsid w:val="00D83E84"/>
    <w:pPr>
      <w:spacing w:before="100" w:beforeAutospacing="1" w:after="173"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5A1D"/>
    <w:rPr>
      <w:i/>
      <w:iCs/>
    </w:rPr>
  </w:style>
  <w:style w:type="paragraph" w:styleId="BalloonText">
    <w:name w:val="Balloon Text"/>
    <w:basedOn w:val="Normal"/>
    <w:link w:val="BalloonTextChar"/>
    <w:uiPriority w:val="99"/>
    <w:semiHidden/>
    <w:unhideWhenUsed/>
    <w:rsid w:val="0015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D2"/>
    <w:rPr>
      <w:rFonts w:ascii="Tahoma" w:hAnsi="Tahoma" w:cs="Tahoma"/>
      <w:sz w:val="16"/>
      <w:szCs w:val="16"/>
      <w:lang w:val="en-GB"/>
    </w:rPr>
  </w:style>
  <w:style w:type="paragraph" w:styleId="Header">
    <w:name w:val="header"/>
    <w:basedOn w:val="Normal"/>
    <w:link w:val="HeaderChar"/>
    <w:uiPriority w:val="99"/>
    <w:unhideWhenUsed/>
    <w:rsid w:val="0061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9B"/>
    <w:rPr>
      <w:lang w:val="en-GB"/>
    </w:rPr>
  </w:style>
  <w:style w:type="paragraph" w:styleId="Footer">
    <w:name w:val="footer"/>
    <w:basedOn w:val="Normal"/>
    <w:link w:val="FooterChar"/>
    <w:uiPriority w:val="99"/>
    <w:unhideWhenUsed/>
    <w:rsid w:val="0061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9B"/>
    <w:rPr>
      <w:lang w:val="en-GB"/>
    </w:rPr>
  </w:style>
  <w:style w:type="paragraph" w:styleId="ListParagraph">
    <w:name w:val="List Paragraph"/>
    <w:basedOn w:val="Normal"/>
    <w:uiPriority w:val="34"/>
    <w:qFormat/>
    <w:rsid w:val="00D46C6F"/>
    <w:pPr>
      <w:ind w:left="720"/>
      <w:contextualSpacing/>
    </w:pPr>
  </w:style>
  <w:style w:type="table" w:styleId="TableGrid">
    <w:name w:val="Table Grid"/>
    <w:basedOn w:val="TableNormal"/>
    <w:uiPriority w:val="59"/>
    <w:rsid w:val="00F4355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71E5"/>
    <w:rPr>
      <w:color w:val="0000FF" w:themeColor="hyperlink"/>
      <w:u w:val="single"/>
    </w:rPr>
  </w:style>
  <w:style w:type="paragraph" w:styleId="NormalWeb">
    <w:name w:val="Normal (Web)"/>
    <w:basedOn w:val="Normal"/>
    <w:uiPriority w:val="99"/>
    <w:unhideWhenUsed/>
    <w:rsid w:val="00D83E84"/>
    <w:pPr>
      <w:spacing w:before="100" w:beforeAutospacing="1" w:after="173"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11549">
      <w:bodyDiv w:val="1"/>
      <w:marLeft w:val="0"/>
      <w:marRight w:val="0"/>
      <w:marTop w:val="0"/>
      <w:marBottom w:val="0"/>
      <w:divBdr>
        <w:top w:val="none" w:sz="0" w:space="0" w:color="auto"/>
        <w:left w:val="none" w:sz="0" w:space="0" w:color="auto"/>
        <w:bottom w:val="none" w:sz="0" w:space="0" w:color="auto"/>
        <w:right w:val="none" w:sz="0" w:space="0" w:color="auto"/>
      </w:divBdr>
    </w:div>
    <w:div w:id="1378116600">
      <w:bodyDiv w:val="1"/>
      <w:marLeft w:val="0"/>
      <w:marRight w:val="0"/>
      <w:marTop w:val="0"/>
      <w:marBottom w:val="0"/>
      <w:divBdr>
        <w:top w:val="none" w:sz="0" w:space="0" w:color="auto"/>
        <w:left w:val="none" w:sz="0" w:space="0" w:color="auto"/>
        <w:bottom w:val="none" w:sz="0" w:space="0" w:color="auto"/>
        <w:right w:val="none" w:sz="0" w:space="0" w:color="auto"/>
      </w:divBdr>
    </w:div>
    <w:div w:id="1911887217">
      <w:bodyDiv w:val="1"/>
      <w:marLeft w:val="0"/>
      <w:marRight w:val="0"/>
      <w:marTop w:val="0"/>
      <w:marBottom w:val="0"/>
      <w:divBdr>
        <w:top w:val="none" w:sz="0" w:space="0" w:color="auto"/>
        <w:left w:val="none" w:sz="0" w:space="0" w:color="auto"/>
        <w:bottom w:val="none" w:sz="0" w:space="0" w:color="auto"/>
        <w:right w:val="none" w:sz="0" w:space="0" w:color="auto"/>
      </w:divBdr>
    </w:div>
    <w:div w:id="19636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1D38-0CBD-4D85-8AFB-34C21053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A61D1433</Template>
  <TotalTime>3</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Lewis</dc:creator>
  <cp:lastModifiedBy>k1467813</cp:lastModifiedBy>
  <cp:revision>4</cp:revision>
  <cp:lastPrinted>2014-11-04T09:00:00Z</cp:lastPrinted>
  <dcterms:created xsi:type="dcterms:W3CDTF">2015-01-28T15:15:00Z</dcterms:created>
  <dcterms:modified xsi:type="dcterms:W3CDTF">2015-01-28T15:46:00Z</dcterms:modified>
</cp:coreProperties>
</file>